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C0F" w:rsidRPr="003D2597" w:rsidRDefault="009E3C0F" w:rsidP="009E3C0F">
      <w:pPr>
        <w:pStyle w:val="Naslov1"/>
        <w:spacing w:line="260" w:lineRule="exact"/>
        <w:jc w:val="right"/>
        <w:rPr>
          <w:sz w:val="20"/>
          <w:szCs w:val="20"/>
        </w:rPr>
      </w:pPr>
      <w:r w:rsidRPr="003D2597">
        <w:rPr>
          <w:sz w:val="20"/>
          <w:szCs w:val="20"/>
        </w:rPr>
        <w:t>Priloga št. 6</w:t>
      </w:r>
    </w:p>
    <w:p w:rsidR="009E3C0F" w:rsidRDefault="009E3C0F" w:rsidP="009E3C0F">
      <w:pPr>
        <w:pStyle w:val="Naslov1"/>
        <w:spacing w:line="260" w:lineRule="exact"/>
        <w:ind w:firstLine="12758"/>
        <w:jc w:val="center"/>
        <w:rPr>
          <w:sz w:val="20"/>
          <w:szCs w:val="20"/>
        </w:rPr>
      </w:pPr>
    </w:p>
    <w:p w:rsidR="009E3C0F" w:rsidRDefault="009E3C0F" w:rsidP="009E3C0F">
      <w:pPr>
        <w:pStyle w:val="Naslov1"/>
        <w:spacing w:line="260" w:lineRule="exact"/>
        <w:ind w:firstLine="12758"/>
        <w:jc w:val="center"/>
        <w:rPr>
          <w:sz w:val="20"/>
          <w:szCs w:val="20"/>
        </w:rPr>
      </w:pPr>
    </w:p>
    <w:p w:rsidR="009E3C0F" w:rsidRPr="00425BFE" w:rsidRDefault="009E3C0F" w:rsidP="009E3C0F">
      <w:pPr>
        <w:pStyle w:val="Naslov1"/>
        <w:spacing w:line="260" w:lineRule="exact"/>
        <w:ind w:firstLine="12758"/>
        <w:jc w:val="center"/>
        <w:rPr>
          <w:sz w:val="20"/>
          <w:szCs w:val="20"/>
        </w:rPr>
      </w:pPr>
      <w:r w:rsidRPr="00425BFE">
        <w:rPr>
          <w:sz w:val="20"/>
          <w:szCs w:val="20"/>
        </w:rPr>
        <w:t>T</w:t>
      </w:r>
      <w:r>
        <w:rPr>
          <w:sz w:val="20"/>
          <w:szCs w:val="20"/>
        </w:rPr>
        <w:t>T</w:t>
      </w:r>
      <w:r w:rsidRPr="00425BFE">
        <w:rPr>
          <w:sz w:val="20"/>
          <w:szCs w:val="20"/>
        </w:rPr>
        <w:t>EHNIČNA SPECIFIKACIJA PREDMETA JAVNEGA NAROČILA</w:t>
      </w:r>
    </w:p>
    <w:p w:rsidR="009E3C0F" w:rsidRPr="00453625" w:rsidRDefault="009E3C0F" w:rsidP="009E3C0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8A74A6" w:rsidRDefault="009E3C0F" w:rsidP="008A74A6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Pr="006524E3">
        <w:rPr>
          <w:rFonts w:ascii="Arial" w:hAnsi="Arial" w:cs="Arial"/>
          <w:sz w:val="20"/>
          <w:szCs w:val="20"/>
        </w:rPr>
        <w:t xml:space="preserve"> zvezi z javnim naročilom za oddajo naročila </w:t>
      </w:r>
      <w:r w:rsidR="008A74A6" w:rsidRPr="00215941">
        <w:rPr>
          <w:rFonts w:ascii="Arial" w:hAnsi="Arial" w:cs="Arial"/>
          <w:sz w:val="20"/>
          <w:szCs w:val="20"/>
        </w:rPr>
        <w:t>bla</w:t>
      </w:r>
      <w:r w:rsidR="008A74A6" w:rsidRPr="00453625">
        <w:rPr>
          <w:rFonts w:ascii="Arial" w:hAnsi="Arial" w:cs="Arial"/>
          <w:sz w:val="20"/>
          <w:szCs w:val="20"/>
        </w:rPr>
        <w:t>ga po</w:t>
      </w:r>
      <w:r w:rsidR="008A74A6">
        <w:rPr>
          <w:rFonts w:ascii="Arial" w:hAnsi="Arial" w:cs="Arial"/>
          <w:sz w:val="20"/>
          <w:szCs w:val="20"/>
        </w:rPr>
        <w:t xml:space="preserve"> odprtem</w:t>
      </w:r>
      <w:r w:rsidR="008A74A6" w:rsidRPr="00453625">
        <w:rPr>
          <w:rFonts w:ascii="Arial" w:hAnsi="Arial" w:cs="Arial"/>
          <w:sz w:val="20"/>
          <w:szCs w:val="20"/>
        </w:rPr>
        <w:t xml:space="preserve"> postopku</w:t>
      </w:r>
      <w:r w:rsidR="008A74A6">
        <w:rPr>
          <w:rFonts w:ascii="Arial" w:hAnsi="Arial" w:cs="Arial"/>
          <w:sz w:val="20"/>
          <w:szCs w:val="20"/>
        </w:rPr>
        <w:t xml:space="preserve"> </w:t>
      </w:r>
      <w:r w:rsidR="008A74A6" w:rsidRPr="008A74A6">
        <w:rPr>
          <w:rFonts w:ascii="Arial" w:hAnsi="Arial" w:cs="Arial"/>
          <w:b/>
          <w:sz w:val="20"/>
          <w:szCs w:val="20"/>
        </w:rPr>
        <w:t xml:space="preserve">za izdelavo in dobavo policijske uniforme, pri kateri se upoštevajo </w:t>
      </w:r>
      <w:proofErr w:type="spellStart"/>
      <w:r w:rsidR="008A74A6" w:rsidRPr="008A74A6">
        <w:rPr>
          <w:rFonts w:ascii="Arial" w:hAnsi="Arial" w:cs="Arial"/>
          <w:b/>
          <w:sz w:val="20"/>
          <w:szCs w:val="20"/>
        </w:rPr>
        <w:t>okoljski</w:t>
      </w:r>
      <w:proofErr w:type="spellEnd"/>
      <w:r w:rsidR="008A74A6" w:rsidRPr="008A74A6">
        <w:rPr>
          <w:rFonts w:ascii="Arial" w:hAnsi="Arial" w:cs="Arial"/>
          <w:b/>
          <w:sz w:val="20"/>
          <w:szCs w:val="20"/>
        </w:rPr>
        <w:t xml:space="preserve"> vidiki št. 430-855/2021.</w:t>
      </w:r>
    </w:p>
    <w:p w:rsidR="00892909" w:rsidRDefault="00892909" w:rsidP="008A74A6">
      <w:pPr>
        <w:jc w:val="both"/>
        <w:rPr>
          <w:rFonts w:ascii="Arial" w:hAnsi="Arial" w:cs="Arial"/>
          <w:b/>
          <w:sz w:val="20"/>
          <w:szCs w:val="20"/>
        </w:rPr>
      </w:pPr>
    </w:p>
    <w:p w:rsidR="00892909" w:rsidRDefault="00892909" w:rsidP="008A74A6">
      <w:pPr>
        <w:jc w:val="both"/>
        <w:rPr>
          <w:rFonts w:ascii="Arial" w:hAnsi="Arial" w:cs="Arial"/>
          <w:b/>
          <w:sz w:val="20"/>
          <w:szCs w:val="20"/>
        </w:rPr>
      </w:pPr>
    </w:p>
    <w:p w:rsidR="00DE1A4D" w:rsidRDefault="00DE1A4D" w:rsidP="00DE1A4D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47479">
        <w:rPr>
          <w:rFonts w:ascii="Arial" w:hAnsi="Arial" w:cs="Arial"/>
          <w:sz w:val="20"/>
          <w:szCs w:val="20"/>
        </w:rPr>
        <w:t>Naročnik</w:t>
      </w:r>
      <w:r w:rsidR="00356CDA">
        <w:rPr>
          <w:rFonts w:ascii="Arial" w:hAnsi="Arial" w:cs="Arial"/>
          <w:sz w:val="20"/>
          <w:szCs w:val="20"/>
        </w:rPr>
        <w:t xml:space="preserve"> bo</w:t>
      </w:r>
      <w:r w:rsidRPr="00047479">
        <w:rPr>
          <w:rFonts w:ascii="Arial" w:hAnsi="Arial" w:cs="Arial"/>
          <w:sz w:val="20"/>
          <w:szCs w:val="20"/>
        </w:rPr>
        <w:t xml:space="preserve"> i</w:t>
      </w:r>
      <w:r w:rsidRPr="00047479">
        <w:rPr>
          <w:rFonts w:ascii="Arial" w:eastAsia="Calibri" w:hAnsi="Arial" w:cs="Arial"/>
          <w:sz w:val="20"/>
          <w:szCs w:val="20"/>
          <w:lang w:eastAsia="en-US"/>
        </w:rPr>
        <w:t xml:space="preserve">z razloga velikosti datotek, ki so prevelike za objavo skupaj z </w:t>
      </w:r>
      <w:r>
        <w:rPr>
          <w:rFonts w:ascii="Arial" w:eastAsia="Calibri" w:hAnsi="Arial" w:cs="Arial"/>
          <w:sz w:val="20"/>
          <w:szCs w:val="20"/>
          <w:lang w:eastAsia="en-US"/>
        </w:rPr>
        <w:t>dokumentacijo v zvezi z oddajo javnega naročila</w:t>
      </w:r>
      <w:r w:rsidRPr="00047479">
        <w:rPr>
          <w:rFonts w:ascii="Arial" w:eastAsia="Calibri" w:hAnsi="Arial" w:cs="Arial"/>
          <w:sz w:val="20"/>
          <w:szCs w:val="20"/>
          <w:lang w:eastAsia="en-US"/>
        </w:rPr>
        <w:t xml:space="preserve"> (objavljena je lahko samo dokumentacija v velikosti do 10 MB), </w:t>
      </w:r>
      <w:r>
        <w:rPr>
          <w:rFonts w:ascii="Arial" w:eastAsia="Calibri" w:hAnsi="Arial" w:cs="Arial"/>
          <w:sz w:val="20"/>
          <w:szCs w:val="20"/>
          <w:lang w:eastAsia="en-US"/>
        </w:rPr>
        <w:t>potencialnim ponudnikom omogočil dostop</w:t>
      </w:r>
      <w:r w:rsidR="00223AFC">
        <w:rPr>
          <w:rFonts w:ascii="Arial" w:eastAsia="Calibri" w:hAnsi="Arial" w:cs="Arial"/>
          <w:sz w:val="20"/>
          <w:szCs w:val="20"/>
          <w:lang w:eastAsia="en-US"/>
        </w:rPr>
        <w:t xml:space="preserve"> do</w:t>
      </w:r>
      <w:r w:rsidR="00223AFC" w:rsidRPr="00223AFC">
        <w:rPr>
          <w:rFonts w:ascii="Arial" w:hAnsi="Arial" w:cs="Arial"/>
          <w:sz w:val="20"/>
          <w:szCs w:val="20"/>
        </w:rPr>
        <w:t xml:space="preserve"> </w:t>
      </w:r>
      <w:r w:rsidR="00223AFC">
        <w:rPr>
          <w:rFonts w:ascii="Arial" w:hAnsi="Arial" w:cs="Arial"/>
          <w:sz w:val="20"/>
          <w:szCs w:val="20"/>
        </w:rPr>
        <w:t>tehnične specifikacije in parametrov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na način:</w:t>
      </w:r>
      <w:r w:rsidRPr="008168A5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:rsidR="00DE1A4D" w:rsidRDefault="00DE1A4D" w:rsidP="005B3CD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5B3CD9" w:rsidRDefault="005B3CD9" w:rsidP="005B3CD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Potencialni ponudniki bodo lahko prevzeli CD s </w:t>
      </w:r>
      <w:r>
        <w:rPr>
          <w:rFonts w:ascii="Arial" w:hAnsi="Arial" w:cs="Arial"/>
          <w:sz w:val="20"/>
          <w:szCs w:val="20"/>
        </w:rPr>
        <w:t>tehnično specifikacijo in parametre</w:t>
      </w:r>
      <w:r w:rsidRPr="000B4685">
        <w:rPr>
          <w:rFonts w:ascii="Arial" w:hAnsi="Arial" w:cs="Arial"/>
          <w:sz w:val="20"/>
          <w:szCs w:val="20"/>
        </w:rPr>
        <w:t>, ki so predmet javnega naročila</w:t>
      </w:r>
      <w:r>
        <w:rPr>
          <w:rFonts w:ascii="Arial" w:hAnsi="Arial" w:cs="Arial"/>
          <w:color w:val="000000"/>
          <w:sz w:val="20"/>
          <w:szCs w:val="20"/>
        </w:rPr>
        <w:t xml:space="preserve">, na naslovu </w:t>
      </w:r>
      <w:r w:rsidRPr="000B4685">
        <w:rPr>
          <w:rFonts w:ascii="Arial" w:hAnsi="Arial" w:cs="Arial"/>
          <w:sz w:val="20"/>
          <w:szCs w:val="20"/>
        </w:rPr>
        <w:t>MNZ RS, Ljubljana, Vodovodna cesta 93a, v Oddelku za opremljanje, in sicer po predhodno usklajenih časovnih terminih</w:t>
      </w:r>
      <w:r>
        <w:rPr>
          <w:rFonts w:ascii="Arial" w:hAnsi="Arial" w:cs="Arial"/>
          <w:color w:val="000000"/>
          <w:sz w:val="20"/>
          <w:szCs w:val="20"/>
        </w:rPr>
        <w:t>,  oz. jim bo le-ta poslan po pošti, v kolikor bo ponudnik to izrazil in v zaprosilu navedel podatke podjetja za pošiljanje.</w:t>
      </w:r>
      <w:r w:rsidRPr="000B4685">
        <w:rPr>
          <w:rFonts w:ascii="Arial" w:hAnsi="Arial" w:cs="Arial"/>
          <w:sz w:val="20"/>
          <w:szCs w:val="20"/>
        </w:rPr>
        <w:t xml:space="preserve"> Časovni termin </w:t>
      </w:r>
      <w:r>
        <w:rPr>
          <w:rFonts w:ascii="Arial" w:hAnsi="Arial" w:cs="Arial"/>
          <w:sz w:val="20"/>
          <w:szCs w:val="20"/>
        </w:rPr>
        <w:t xml:space="preserve">prevzema </w:t>
      </w:r>
      <w:r w:rsidRPr="000B4685">
        <w:rPr>
          <w:rFonts w:ascii="Arial" w:hAnsi="Arial" w:cs="Arial"/>
          <w:sz w:val="20"/>
          <w:szCs w:val="20"/>
        </w:rPr>
        <w:t xml:space="preserve">ponudniki uskladijo vsak delovni dan med 08.00 in 09.00 </w:t>
      </w:r>
      <w:r w:rsidR="00356CDA">
        <w:rPr>
          <w:rFonts w:ascii="Arial" w:hAnsi="Arial" w:cs="Arial"/>
          <w:sz w:val="20"/>
          <w:szCs w:val="20"/>
        </w:rPr>
        <w:t xml:space="preserve">na </w:t>
      </w:r>
      <w:r w:rsidRPr="000B4685">
        <w:rPr>
          <w:rFonts w:ascii="Arial" w:hAnsi="Arial" w:cs="Arial"/>
          <w:sz w:val="20"/>
          <w:szCs w:val="20"/>
        </w:rPr>
        <w:t>tel</w:t>
      </w:r>
      <w:r w:rsidR="00356CDA">
        <w:rPr>
          <w:rFonts w:ascii="Arial" w:hAnsi="Arial" w:cs="Arial"/>
          <w:sz w:val="20"/>
          <w:szCs w:val="20"/>
        </w:rPr>
        <w:t>efonski št</w:t>
      </w:r>
      <w:r w:rsidRPr="000B4685">
        <w:rPr>
          <w:rFonts w:ascii="Arial" w:hAnsi="Arial" w:cs="Arial"/>
          <w:sz w:val="20"/>
          <w:szCs w:val="20"/>
        </w:rPr>
        <w:t xml:space="preserve">. 01/428-5691) </w:t>
      </w:r>
      <w:r w:rsidRPr="000B4685">
        <w:rPr>
          <w:rFonts w:ascii="Arial" w:hAnsi="Arial" w:cs="Arial"/>
          <w:bCs/>
          <w:sz w:val="20"/>
          <w:szCs w:val="20"/>
        </w:rPr>
        <w:t>ali</w:t>
      </w:r>
      <w:r w:rsidR="00356CDA">
        <w:rPr>
          <w:rFonts w:ascii="Arial" w:hAnsi="Arial" w:cs="Arial"/>
          <w:bCs/>
          <w:sz w:val="20"/>
          <w:szCs w:val="20"/>
        </w:rPr>
        <w:t xml:space="preserve"> na telefonski št.</w:t>
      </w:r>
      <w:r>
        <w:rPr>
          <w:rFonts w:ascii="Arial" w:hAnsi="Arial" w:cs="Arial"/>
          <w:bCs/>
          <w:sz w:val="20"/>
          <w:szCs w:val="20"/>
        </w:rPr>
        <w:t xml:space="preserve"> 01/428-5149</w:t>
      </w:r>
      <w:bookmarkStart w:id="0" w:name="_GoBack"/>
      <w:bookmarkEnd w:id="0"/>
      <w:r>
        <w:rPr>
          <w:rFonts w:ascii="Arial" w:hAnsi="Arial" w:cs="Arial"/>
          <w:color w:val="000000"/>
          <w:sz w:val="20"/>
          <w:szCs w:val="20"/>
        </w:rPr>
        <w:t>.</w:t>
      </w:r>
    </w:p>
    <w:p w:rsidR="005B3CD9" w:rsidRDefault="005B3CD9" w:rsidP="005B3CD9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586ED5" w:rsidRDefault="00586ED5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586ED5" w:rsidSect="009001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Felix Titling">
    <w:panose1 w:val="04060505060202020A04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3205A"/>
    <w:multiLevelType w:val="hybridMultilevel"/>
    <w:tmpl w:val="A52273CE"/>
    <w:lvl w:ilvl="0" w:tplc="77126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Felix Titling" w:hAnsi="Felix Titling" w:cs="Felix Titling" w:hint="default"/>
      </w:rPr>
    </w:lvl>
    <w:lvl w:ilvl="1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08FE356E"/>
    <w:multiLevelType w:val="hybridMultilevel"/>
    <w:tmpl w:val="795E97B2"/>
    <w:lvl w:ilvl="0" w:tplc="BBEAB23E">
      <w:start w:val="1"/>
      <w:numFmt w:val="bullet"/>
      <w:lvlText w:val="-"/>
      <w:lvlJc w:val="left"/>
      <w:pPr>
        <w:tabs>
          <w:tab w:val="num" w:pos="-284"/>
        </w:tabs>
        <w:ind w:left="-284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436"/>
        </w:tabs>
        <w:ind w:left="436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156"/>
        </w:tabs>
        <w:ind w:left="115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1876"/>
        </w:tabs>
        <w:ind w:left="187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596"/>
        </w:tabs>
        <w:ind w:left="2596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316"/>
        </w:tabs>
        <w:ind w:left="331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036"/>
        </w:tabs>
        <w:ind w:left="403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4756"/>
        </w:tabs>
        <w:ind w:left="4756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476"/>
        </w:tabs>
        <w:ind w:left="5476" w:hanging="360"/>
      </w:pPr>
      <w:rPr>
        <w:rFonts w:ascii="Wingdings" w:hAnsi="Wingdings" w:hint="default"/>
      </w:rPr>
    </w:lvl>
  </w:abstractNum>
  <w:abstractNum w:abstractNumId="2" w15:restartNumberingAfterBreak="0">
    <w:nsid w:val="0AA91CBE"/>
    <w:multiLevelType w:val="hybridMultilevel"/>
    <w:tmpl w:val="06B81F2C"/>
    <w:lvl w:ilvl="0" w:tplc="A7E0C4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Ansi="Courier New" w:hint="default"/>
      </w:rPr>
    </w:lvl>
    <w:lvl w:ilvl="1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BC6534E"/>
    <w:multiLevelType w:val="multilevel"/>
    <w:tmpl w:val="B6902FD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lix Titling" w:hAnsi="Felix Titling" w:cs="Felix Titling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0BF43AA7"/>
    <w:multiLevelType w:val="hybridMultilevel"/>
    <w:tmpl w:val="CEE02346"/>
    <w:lvl w:ilvl="0" w:tplc="A7E0C4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Ansi="Courier New" w:hint="default"/>
      </w:rPr>
    </w:lvl>
    <w:lvl w:ilvl="1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11051E0B"/>
    <w:multiLevelType w:val="hybridMultilevel"/>
    <w:tmpl w:val="982092AE"/>
    <w:lvl w:ilvl="0" w:tplc="B16E43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B74183"/>
    <w:multiLevelType w:val="hybridMultilevel"/>
    <w:tmpl w:val="08340D0E"/>
    <w:lvl w:ilvl="0" w:tplc="77126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Felix Titling" w:hAnsi="Felix Titling" w:cs="Felix Titling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11D0003B"/>
    <w:multiLevelType w:val="hybridMultilevel"/>
    <w:tmpl w:val="0E3A4792"/>
    <w:lvl w:ilvl="0" w:tplc="771265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lix Titling" w:hAnsi="Felix Titling" w:cs="Felix Titling" w:hint="default"/>
      </w:rPr>
    </w:lvl>
    <w:lvl w:ilvl="1" w:tplc="B16E434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1BC803FC"/>
    <w:multiLevelType w:val="hybridMultilevel"/>
    <w:tmpl w:val="1F648396"/>
    <w:lvl w:ilvl="0" w:tplc="771265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lix Titling" w:hAnsi="Felix Titling" w:cs="Felix Titling" w:hint="default"/>
      </w:rPr>
    </w:lvl>
    <w:lvl w:ilvl="1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1BD3345B"/>
    <w:multiLevelType w:val="hybridMultilevel"/>
    <w:tmpl w:val="A0F435B0"/>
    <w:lvl w:ilvl="0" w:tplc="771265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lix Titling" w:hAnsi="Felix Titling" w:cs="Felix Titling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1DA4517C"/>
    <w:multiLevelType w:val="hybridMultilevel"/>
    <w:tmpl w:val="8E3E6BB6"/>
    <w:lvl w:ilvl="0" w:tplc="A7E0C4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Ansi="Courier New" w:hint="default"/>
      </w:rPr>
    </w:lvl>
    <w:lvl w:ilvl="1" w:tplc="771265B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Felix Titling" w:hAnsi="Felix Titling" w:cs="Felix Titling" w:hint="default"/>
      </w:rPr>
    </w:lvl>
    <w:lvl w:ilvl="2" w:tplc="0424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262D534D"/>
    <w:multiLevelType w:val="hybridMultilevel"/>
    <w:tmpl w:val="EF10F0DC"/>
    <w:lvl w:ilvl="0" w:tplc="961A0E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64E1F"/>
    <w:multiLevelType w:val="hybridMultilevel"/>
    <w:tmpl w:val="7902A028"/>
    <w:lvl w:ilvl="0" w:tplc="771265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lix Titling" w:hAnsi="Felix Titling" w:cs="Felix Titling" w:hint="default"/>
      </w:rPr>
    </w:lvl>
    <w:lvl w:ilvl="1" w:tplc="B16E434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3C0F4374"/>
    <w:multiLevelType w:val="multilevel"/>
    <w:tmpl w:val="0424001D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C460BC2"/>
    <w:multiLevelType w:val="multilevel"/>
    <w:tmpl w:val="A0F435B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lix Titling" w:hAnsi="Felix Titling" w:cs="Felix Titling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5" w15:restartNumberingAfterBreak="0">
    <w:nsid w:val="408F7512"/>
    <w:multiLevelType w:val="hybridMultilevel"/>
    <w:tmpl w:val="1D2691E2"/>
    <w:lvl w:ilvl="0" w:tplc="771265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lix Titling" w:hAnsi="Felix Titling" w:cs="Felix Titling" w:hint="default"/>
      </w:rPr>
    </w:lvl>
    <w:lvl w:ilvl="1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419D75D3"/>
    <w:multiLevelType w:val="hybridMultilevel"/>
    <w:tmpl w:val="BD888318"/>
    <w:lvl w:ilvl="0" w:tplc="77126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Felix Titling" w:hAnsi="Felix Titling" w:cs="Felix Titling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7" w15:restartNumberingAfterBreak="0">
    <w:nsid w:val="477C2522"/>
    <w:multiLevelType w:val="hybridMultilevel"/>
    <w:tmpl w:val="29249F28"/>
    <w:lvl w:ilvl="0" w:tplc="A7E0C4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Ansi="Courier New" w:hint="default"/>
      </w:rPr>
    </w:lvl>
    <w:lvl w:ilvl="1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48ED6AEB"/>
    <w:multiLevelType w:val="hybridMultilevel"/>
    <w:tmpl w:val="0F8A997A"/>
    <w:lvl w:ilvl="0" w:tplc="771265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lix Titling" w:hAnsi="Felix Titling" w:cs="Felix Titling" w:hint="default"/>
      </w:rPr>
    </w:lvl>
    <w:lvl w:ilvl="1" w:tplc="B16E434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9" w15:restartNumberingAfterBreak="0">
    <w:nsid w:val="4ADE7A00"/>
    <w:multiLevelType w:val="hybridMultilevel"/>
    <w:tmpl w:val="3FEE0668"/>
    <w:lvl w:ilvl="0" w:tplc="04741CC2">
      <w:start w:val="1"/>
      <w:numFmt w:val="decimal"/>
      <w:pStyle w:val="Naslov3"/>
      <w:lvlText w:val="%1."/>
      <w:lvlJc w:val="left"/>
      <w:pPr>
        <w:tabs>
          <w:tab w:val="num" w:pos="720"/>
        </w:tabs>
        <w:ind w:left="720" w:hanging="360"/>
      </w:pPr>
    </w:lvl>
    <w:lvl w:ilvl="1" w:tplc="771265B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Felix Titling" w:hAnsi="Felix Titling" w:cs="Felix Titling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21325E"/>
    <w:multiLevelType w:val="hybridMultilevel"/>
    <w:tmpl w:val="D5247304"/>
    <w:lvl w:ilvl="0" w:tplc="961A0E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983D4C"/>
    <w:multiLevelType w:val="hybridMultilevel"/>
    <w:tmpl w:val="85048596"/>
    <w:lvl w:ilvl="0" w:tplc="B600A9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31EA8"/>
    <w:multiLevelType w:val="multilevel"/>
    <w:tmpl w:val="325082E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lix Titling" w:hAnsi="Felix Titling" w:cs="Felix Titling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3" w15:restartNumberingAfterBreak="0">
    <w:nsid w:val="6546765F"/>
    <w:multiLevelType w:val="multilevel"/>
    <w:tmpl w:val="3FEE0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Felix Titling" w:hAnsi="Felix Titling" w:cs="Felix Titling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B3464C"/>
    <w:multiLevelType w:val="hybridMultilevel"/>
    <w:tmpl w:val="39C0DD02"/>
    <w:lvl w:ilvl="0" w:tplc="771265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lix Titling" w:hAnsi="Felix Titling" w:cs="Felix Titling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5" w15:restartNumberingAfterBreak="0">
    <w:nsid w:val="6B282AF6"/>
    <w:multiLevelType w:val="hybridMultilevel"/>
    <w:tmpl w:val="A036DEEC"/>
    <w:lvl w:ilvl="0" w:tplc="04741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16E434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D302C4F"/>
    <w:multiLevelType w:val="hybridMultilevel"/>
    <w:tmpl w:val="ADA6457A"/>
    <w:lvl w:ilvl="0" w:tplc="A7E0C4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Ansi="Courier New" w:hint="default"/>
      </w:rPr>
    </w:lvl>
    <w:lvl w:ilvl="1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7" w15:restartNumberingAfterBreak="0">
    <w:nsid w:val="705C4098"/>
    <w:multiLevelType w:val="hybridMultilevel"/>
    <w:tmpl w:val="B6902FD6"/>
    <w:lvl w:ilvl="0" w:tplc="771265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lix Titling" w:hAnsi="Felix Titling" w:cs="Felix Titling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8" w15:restartNumberingAfterBreak="0">
    <w:nsid w:val="73AB2B61"/>
    <w:multiLevelType w:val="hybridMultilevel"/>
    <w:tmpl w:val="C8AC0C48"/>
    <w:lvl w:ilvl="0" w:tplc="77126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Felix Titling" w:hAnsi="Felix Titling" w:cs="Felix Titling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9" w15:restartNumberingAfterBreak="0">
    <w:nsid w:val="792A0D01"/>
    <w:multiLevelType w:val="hybridMultilevel"/>
    <w:tmpl w:val="325082EE"/>
    <w:lvl w:ilvl="0" w:tplc="771265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lix Titling" w:hAnsi="Felix Titling" w:cs="Felix Titling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7967347F"/>
    <w:multiLevelType w:val="hybridMultilevel"/>
    <w:tmpl w:val="16EA7206"/>
    <w:lvl w:ilvl="0" w:tplc="EC7CE40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30"/>
  </w:num>
  <w:num w:numId="4">
    <w:abstractNumId w:val="10"/>
  </w:num>
  <w:num w:numId="5">
    <w:abstractNumId w:val="8"/>
  </w:num>
  <w:num w:numId="6">
    <w:abstractNumId w:val="9"/>
  </w:num>
  <w:num w:numId="7">
    <w:abstractNumId w:val="29"/>
  </w:num>
  <w:num w:numId="8">
    <w:abstractNumId w:val="27"/>
  </w:num>
  <w:num w:numId="9">
    <w:abstractNumId w:val="6"/>
  </w:num>
  <w:num w:numId="10">
    <w:abstractNumId w:val="16"/>
  </w:num>
  <w:num w:numId="11">
    <w:abstractNumId w:val="0"/>
  </w:num>
  <w:num w:numId="12">
    <w:abstractNumId w:val="19"/>
  </w:num>
  <w:num w:numId="13">
    <w:abstractNumId w:val="23"/>
  </w:num>
  <w:num w:numId="14">
    <w:abstractNumId w:val="25"/>
  </w:num>
  <w:num w:numId="15">
    <w:abstractNumId w:val="14"/>
  </w:num>
  <w:num w:numId="16">
    <w:abstractNumId w:val="12"/>
  </w:num>
  <w:num w:numId="17">
    <w:abstractNumId w:val="22"/>
  </w:num>
  <w:num w:numId="18">
    <w:abstractNumId w:val="18"/>
  </w:num>
  <w:num w:numId="19">
    <w:abstractNumId w:val="3"/>
  </w:num>
  <w:num w:numId="20">
    <w:abstractNumId w:val="7"/>
  </w:num>
  <w:num w:numId="21">
    <w:abstractNumId w:val="5"/>
  </w:num>
  <w:num w:numId="22">
    <w:abstractNumId w:val="13"/>
  </w:num>
  <w:num w:numId="23">
    <w:abstractNumId w:val="1"/>
  </w:num>
  <w:num w:numId="24">
    <w:abstractNumId w:val="2"/>
  </w:num>
  <w:num w:numId="2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24"/>
  </w:num>
  <w:num w:numId="28">
    <w:abstractNumId w:val="15"/>
  </w:num>
  <w:num w:numId="29">
    <w:abstractNumId w:val="21"/>
  </w:num>
  <w:num w:numId="30">
    <w:abstractNumId w:val="20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CF9"/>
    <w:rsid w:val="00052F1D"/>
    <w:rsid w:val="000D542C"/>
    <w:rsid w:val="00121CFE"/>
    <w:rsid w:val="001565DF"/>
    <w:rsid w:val="00165D8A"/>
    <w:rsid w:val="001E0B2B"/>
    <w:rsid w:val="001F1E87"/>
    <w:rsid w:val="00207952"/>
    <w:rsid w:val="00223AFC"/>
    <w:rsid w:val="0028301F"/>
    <w:rsid w:val="003171FD"/>
    <w:rsid w:val="00356CDA"/>
    <w:rsid w:val="00362746"/>
    <w:rsid w:val="0040628F"/>
    <w:rsid w:val="00586ED5"/>
    <w:rsid w:val="005B3CD9"/>
    <w:rsid w:val="005E2762"/>
    <w:rsid w:val="00656E49"/>
    <w:rsid w:val="006C2380"/>
    <w:rsid w:val="006C2E2F"/>
    <w:rsid w:val="006F0B21"/>
    <w:rsid w:val="007556D8"/>
    <w:rsid w:val="00786353"/>
    <w:rsid w:val="008302DE"/>
    <w:rsid w:val="00892909"/>
    <w:rsid w:val="008A1AAE"/>
    <w:rsid w:val="008A74A6"/>
    <w:rsid w:val="008C1AE2"/>
    <w:rsid w:val="008D40E6"/>
    <w:rsid w:val="0090016D"/>
    <w:rsid w:val="009026CE"/>
    <w:rsid w:val="009E1698"/>
    <w:rsid w:val="009E3C0F"/>
    <w:rsid w:val="00C045F2"/>
    <w:rsid w:val="00C83B5D"/>
    <w:rsid w:val="00CE348B"/>
    <w:rsid w:val="00D92403"/>
    <w:rsid w:val="00DE1A4D"/>
    <w:rsid w:val="00EC2A52"/>
    <w:rsid w:val="00ED6A17"/>
    <w:rsid w:val="00EE1CF9"/>
    <w:rsid w:val="00FC3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37A825"/>
  <w15:docId w15:val="{6E5C93E4-ADAC-4394-A394-B9B94D920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0016D"/>
    <w:rPr>
      <w:sz w:val="24"/>
      <w:szCs w:val="24"/>
    </w:rPr>
  </w:style>
  <w:style w:type="paragraph" w:styleId="Naslov1">
    <w:name w:val="heading 1"/>
    <w:basedOn w:val="Navaden"/>
    <w:next w:val="Navaden"/>
    <w:qFormat/>
    <w:rsid w:val="0090016D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outlineLvl w:val="0"/>
    </w:pPr>
    <w:rPr>
      <w:rFonts w:ascii="Arial" w:hAnsi="Arial" w:cs="Arial"/>
      <w:b/>
      <w:bCs/>
    </w:rPr>
  </w:style>
  <w:style w:type="paragraph" w:styleId="Naslov3">
    <w:name w:val="heading 3"/>
    <w:basedOn w:val="Navaden"/>
    <w:next w:val="Navaden"/>
    <w:qFormat/>
    <w:rsid w:val="0090016D"/>
    <w:pPr>
      <w:keepNext/>
      <w:numPr>
        <w:numId w:val="12"/>
      </w:numPr>
      <w:tabs>
        <w:tab w:val="clear" w:pos="720"/>
        <w:tab w:val="num" w:pos="360"/>
      </w:tabs>
      <w:spacing w:before="240" w:after="60"/>
      <w:ind w:left="360"/>
      <w:outlineLvl w:val="2"/>
    </w:pPr>
    <w:rPr>
      <w:rFonts w:ascii="Arial" w:hAnsi="Arial" w:cs="Arial"/>
      <w:b/>
      <w:bCs/>
      <w:sz w:val="22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rsid w:val="0090016D"/>
    <w:pPr>
      <w:spacing w:after="120"/>
    </w:pPr>
    <w:rPr>
      <w:rFonts w:ascii="Arial (W1)" w:hAnsi="Arial (W1)"/>
      <w:sz w:val="22"/>
      <w:szCs w:val="22"/>
    </w:rPr>
  </w:style>
  <w:style w:type="paragraph" w:styleId="Telobesedila3">
    <w:name w:val="Body Text 3"/>
    <w:basedOn w:val="Navaden"/>
    <w:rsid w:val="0090016D"/>
    <w:pPr>
      <w:spacing w:after="120"/>
    </w:pPr>
    <w:rPr>
      <w:rFonts w:ascii="Arial (W1)" w:hAnsi="Arial (W1)"/>
      <w:sz w:val="16"/>
      <w:szCs w:val="16"/>
    </w:rPr>
  </w:style>
  <w:style w:type="paragraph" w:styleId="Telobesedila2">
    <w:name w:val="Body Text 2"/>
    <w:basedOn w:val="Navaden"/>
    <w:rsid w:val="0090016D"/>
    <w:pPr>
      <w:jc w:val="both"/>
    </w:pPr>
    <w:rPr>
      <w:rFonts w:ascii="Arial" w:hAnsi="Arial" w:cs="Arial"/>
      <w:b/>
      <w:bCs/>
    </w:rPr>
  </w:style>
  <w:style w:type="paragraph" w:customStyle="1" w:styleId="Default">
    <w:name w:val="Default"/>
    <w:rsid w:val="00052F1D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C83B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152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MNZ RS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SIT</dc:creator>
  <cp:lastModifiedBy>Kregar Ružica</cp:lastModifiedBy>
  <cp:revision>10</cp:revision>
  <cp:lastPrinted>2015-05-21T10:24:00Z</cp:lastPrinted>
  <dcterms:created xsi:type="dcterms:W3CDTF">2021-05-08T09:33:00Z</dcterms:created>
  <dcterms:modified xsi:type="dcterms:W3CDTF">2021-06-03T11:31:00Z</dcterms:modified>
</cp:coreProperties>
</file>